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0B" w:rsidRDefault="00C01B0B" w:rsidP="008A0A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Mass Challenge 2018</w:t>
      </w:r>
    </w:p>
    <w:p w:rsidR="00C01B0B" w:rsidRDefault="00C01B0B" w:rsidP="008A0A7F">
      <w:pPr>
        <w:jc w:val="center"/>
        <w:rPr>
          <w:b/>
          <w:sz w:val="36"/>
          <w:szCs w:val="36"/>
        </w:rPr>
      </w:pPr>
    </w:p>
    <w:p w:rsidR="008A0A7F" w:rsidRPr="008A0A7F" w:rsidRDefault="008A0A7F" w:rsidP="008A0A7F">
      <w:pPr>
        <w:jc w:val="center"/>
        <w:rPr>
          <w:b/>
          <w:sz w:val="36"/>
          <w:szCs w:val="36"/>
        </w:rPr>
      </w:pPr>
      <w:r w:rsidRPr="008A0A7F">
        <w:rPr>
          <w:b/>
          <w:sz w:val="36"/>
          <w:szCs w:val="36"/>
        </w:rPr>
        <w:t>CYDAN SCHOLARSHIP FOR RARE DISEASES</w:t>
      </w:r>
    </w:p>
    <w:p w:rsidR="008A0A7F" w:rsidRPr="008A0A7F" w:rsidRDefault="008A0A7F" w:rsidP="008A0A7F">
      <w:pPr>
        <w:jc w:val="center"/>
        <w:rPr>
          <w:sz w:val="36"/>
          <w:szCs w:val="36"/>
        </w:rPr>
      </w:pPr>
      <w:r w:rsidRPr="008A0A7F">
        <w:rPr>
          <w:sz w:val="36"/>
          <w:szCs w:val="36"/>
        </w:rPr>
        <w:t>FAQ</w:t>
      </w:r>
    </w:p>
    <w:p w:rsidR="008A0A7F" w:rsidRPr="008A0A7F" w:rsidRDefault="008A0A7F" w:rsidP="008A0A7F">
      <w:pPr>
        <w:rPr>
          <w:b/>
        </w:rPr>
      </w:pPr>
    </w:p>
    <w:p w:rsidR="008A0A7F" w:rsidRPr="008A0A7F" w:rsidRDefault="008A0A7F" w:rsidP="008A0A7F">
      <w:pPr>
        <w:rPr>
          <w:b/>
          <w:sz w:val="28"/>
          <w:szCs w:val="28"/>
        </w:rPr>
      </w:pPr>
      <w:r w:rsidRPr="008A0A7F">
        <w:rPr>
          <w:b/>
          <w:sz w:val="28"/>
          <w:szCs w:val="28"/>
        </w:rPr>
        <w:t xml:space="preserve">What is Cydan? </w:t>
      </w:r>
    </w:p>
    <w:p w:rsidR="008A0A7F" w:rsidRDefault="008A0A7F" w:rsidP="008A0A7F">
      <w:r w:rsidRPr="008A0A7F">
        <w:t xml:space="preserve">Cydan </w:t>
      </w:r>
      <w:r w:rsidR="00F6356F">
        <w:t>II is a venture-backed</w:t>
      </w:r>
      <w:r w:rsidRPr="008A0A7F">
        <w:t xml:space="preserve"> orphan drug accelerator that identifies and de-risks programs with therapeutic and commercial potential. Cydan focuses on selecting promising </w:t>
      </w:r>
      <w:r w:rsidR="0077361F">
        <w:t xml:space="preserve">disocovery </w:t>
      </w:r>
      <w:r w:rsidRPr="008A0A7F">
        <w:t>programs with well-understood biology from academia, industry and other sources. Data generated during a rigorous de-risking process enables formation of stand-alone companies and strategic partnerships.</w:t>
      </w:r>
      <w:r w:rsidR="0077361F">
        <w:t xml:space="preserve"> </w:t>
      </w:r>
    </w:p>
    <w:p w:rsidR="008A0A7F" w:rsidRDefault="008A0A7F" w:rsidP="008A0A7F"/>
    <w:p w:rsidR="008A0A7F" w:rsidRPr="008A0A7F" w:rsidRDefault="008A0A7F" w:rsidP="008A0A7F">
      <w:pPr>
        <w:rPr>
          <w:b/>
          <w:sz w:val="28"/>
          <w:szCs w:val="28"/>
        </w:rPr>
      </w:pPr>
      <w:r w:rsidRPr="008A0A7F">
        <w:rPr>
          <w:b/>
          <w:sz w:val="28"/>
          <w:szCs w:val="28"/>
        </w:rPr>
        <w:t xml:space="preserve">What is the Cydan Scholarship for Rare Diseases? </w:t>
      </w:r>
    </w:p>
    <w:p w:rsidR="008A0A7F" w:rsidRPr="008A0A7F" w:rsidRDefault="008A0A7F" w:rsidP="008A0A7F">
      <w:r w:rsidRPr="008A0A7F">
        <w:t>Cydan’s Scholarship for Rare Diseases, Therapeutics</w:t>
      </w:r>
      <w:r w:rsidR="0077361F">
        <w:t>, Social Impact</w:t>
      </w:r>
      <w:r w:rsidRPr="008A0A7F">
        <w:t xml:space="preserve"> and </w:t>
      </w:r>
      <w:r w:rsidR="00F6356F">
        <w:t xml:space="preserve">Medical </w:t>
      </w:r>
      <w:r w:rsidRPr="008A0A7F">
        <w:t xml:space="preserve">Devices will identify and support startups that are working to improve the quality of life for </w:t>
      </w:r>
      <w:r w:rsidR="0077361F">
        <w:t xml:space="preserve">families and </w:t>
      </w:r>
      <w:r w:rsidRPr="008A0A7F">
        <w:t xml:space="preserve">patients with orphan diseases and accelerate </w:t>
      </w:r>
      <w:r w:rsidR="0077361F">
        <w:t xml:space="preserve">therapeutic options and </w:t>
      </w:r>
      <w:r w:rsidRPr="008A0A7F">
        <w:t>diagnosis of rare disease.</w:t>
      </w:r>
    </w:p>
    <w:p w:rsidR="008A0A7F" w:rsidRDefault="008A0A7F" w:rsidP="008A0A7F"/>
    <w:p w:rsidR="008A0A7F" w:rsidRPr="008A0A7F" w:rsidRDefault="008A0A7F" w:rsidP="008A0A7F">
      <w:pPr>
        <w:rPr>
          <w:b/>
          <w:sz w:val="28"/>
          <w:szCs w:val="28"/>
        </w:rPr>
      </w:pPr>
      <w:r w:rsidRPr="008A0A7F">
        <w:rPr>
          <w:b/>
          <w:sz w:val="28"/>
          <w:szCs w:val="28"/>
        </w:rPr>
        <w:t xml:space="preserve">What is the exact criteria of </w:t>
      </w:r>
      <w:r>
        <w:rPr>
          <w:b/>
          <w:sz w:val="28"/>
          <w:szCs w:val="28"/>
        </w:rPr>
        <w:t>this</w:t>
      </w:r>
      <w:r w:rsidRPr="008A0A7F">
        <w:rPr>
          <w:b/>
          <w:sz w:val="28"/>
          <w:szCs w:val="28"/>
        </w:rPr>
        <w:t xml:space="preserve"> scholarship?</w:t>
      </w:r>
    </w:p>
    <w:p w:rsidR="00F6356F" w:rsidRDefault="00F6356F" w:rsidP="008A0A7F"/>
    <w:p w:rsidR="008A0A7F" w:rsidRDefault="008A0A7F" w:rsidP="008A0A7F">
      <w:r w:rsidRPr="008A0A7F">
        <w:t>The startup or startups must be working within these fields:</w:t>
      </w:r>
    </w:p>
    <w:p w:rsidR="008A0A7F" w:rsidRPr="008A0A7F" w:rsidRDefault="008A0A7F" w:rsidP="008A0A7F"/>
    <w:p w:rsidR="008A0A7F" w:rsidRPr="008A0A7F" w:rsidRDefault="008A0A7F" w:rsidP="008A0A7F">
      <w:pPr>
        <w:pStyle w:val="ListParagraph"/>
        <w:numPr>
          <w:ilvl w:val="0"/>
          <w:numId w:val="1"/>
        </w:numPr>
      </w:pPr>
      <w:r w:rsidRPr="008A0A7F">
        <w:t>Therapeutics for rare disorders</w:t>
      </w:r>
    </w:p>
    <w:p w:rsidR="008A0A7F" w:rsidRPr="008A0A7F" w:rsidRDefault="008A0A7F" w:rsidP="008A0A7F">
      <w:pPr>
        <w:pStyle w:val="ListParagraph"/>
        <w:numPr>
          <w:ilvl w:val="0"/>
          <w:numId w:val="1"/>
        </w:numPr>
      </w:pPr>
      <w:r w:rsidRPr="008A0A7F">
        <w:t>Translational -  Pre-IND therapeutic approaches</w:t>
      </w:r>
    </w:p>
    <w:p w:rsidR="008A0A7F" w:rsidRPr="008A0A7F" w:rsidRDefault="008A0A7F" w:rsidP="008A0A7F">
      <w:pPr>
        <w:pStyle w:val="ListParagraph"/>
        <w:numPr>
          <w:ilvl w:val="0"/>
          <w:numId w:val="1"/>
        </w:numPr>
      </w:pPr>
      <w:r w:rsidRPr="008A0A7F">
        <w:t xml:space="preserve">Focus on </w:t>
      </w:r>
      <w:r w:rsidR="0077361F">
        <w:t>rare acquired and genetic condiditions</w:t>
      </w:r>
    </w:p>
    <w:p w:rsidR="008A0A7F" w:rsidRPr="008A0A7F" w:rsidRDefault="008A0A7F" w:rsidP="008A0A7F">
      <w:pPr>
        <w:pStyle w:val="ListParagraph"/>
        <w:numPr>
          <w:ilvl w:val="0"/>
          <w:numId w:val="1"/>
        </w:numPr>
      </w:pPr>
      <w:r>
        <w:t xml:space="preserve">Agnostic to </w:t>
      </w:r>
      <w:r w:rsidRPr="008A0A7F">
        <w:t>therapeutic modality -  small molecules, peptides, proteins, antibodies,</w:t>
      </w:r>
      <w:r>
        <w:t xml:space="preserve"> </w:t>
      </w:r>
      <w:r w:rsidRPr="008A0A7F">
        <w:t>, sRNA, etc.</w:t>
      </w:r>
    </w:p>
    <w:p w:rsidR="008A0A7F" w:rsidRPr="008A0A7F" w:rsidRDefault="008A0A7F" w:rsidP="008A0A7F">
      <w:pPr>
        <w:pStyle w:val="ListParagraph"/>
        <w:numPr>
          <w:ilvl w:val="0"/>
          <w:numId w:val="1"/>
        </w:numPr>
      </w:pPr>
      <w:r w:rsidRPr="008A0A7F">
        <w:t>Secondarily approaches to expedite rare disease diagnosis or support tools to</w:t>
      </w:r>
      <w:r>
        <w:t xml:space="preserve"> </w:t>
      </w:r>
      <w:r w:rsidRPr="008A0A7F">
        <w:t>assist patients with rare disorders</w:t>
      </w:r>
    </w:p>
    <w:p w:rsidR="008A0A7F" w:rsidRDefault="008A0A7F" w:rsidP="008A0A7F">
      <w:pPr>
        <w:pStyle w:val="ListParagraph"/>
        <w:numPr>
          <w:ilvl w:val="0"/>
          <w:numId w:val="1"/>
        </w:numPr>
      </w:pPr>
      <w:r w:rsidRPr="008A0A7F">
        <w:t>Technology that supports and improves the quality of life of patients with rare</w:t>
      </w:r>
      <w:r>
        <w:t xml:space="preserve"> </w:t>
      </w:r>
      <w:r w:rsidRPr="008A0A7F">
        <w:t>disorders</w:t>
      </w:r>
    </w:p>
    <w:p w:rsidR="0077361F" w:rsidRPr="008A0A7F" w:rsidRDefault="0077361F" w:rsidP="008A0A7F">
      <w:pPr>
        <w:pStyle w:val="ListParagraph"/>
        <w:numPr>
          <w:ilvl w:val="0"/>
          <w:numId w:val="1"/>
        </w:numPr>
      </w:pPr>
      <w:r>
        <w:t>Impact the lives of patients and their caregivers by creating networks and applications to foster collaboration, patient assistance and guidance</w:t>
      </w:r>
    </w:p>
    <w:p w:rsidR="00F259CE" w:rsidRDefault="00F259CE"/>
    <w:p w:rsidR="00F6356F" w:rsidRDefault="00F6356F"/>
    <w:p w:rsidR="00F6356F" w:rsidRDefault="00F6356F" w:rsidP="00F635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2018 </w:t>
      </w:r>
      <w:r w:rsidRPr="008A0A7F">
        <w:rPr>
          <w:b/>
          <w:sz w:val="28"/>
          <w:szCs w:val="28"/>
        </w:rPr>
        <w:t>Cydan Scholarship</w:t>
      </w:r>
    </w:p>
    <w:p w:rsidR="00F6356F" w:rsidRDefault="00F6356F" w:rsidP="00F6356F">
      <w:pPr>
        <w:rPr>
          <w:b/>
          <w:sz w:val="28"/>
          <w:szCs w:val="28"/>
        </w:rPr>
      </w:pPr>
    </w:p>
    <w:p w:rsidR="00F6356F" w:rsidRPr="00F6356F" w:rsidRDefault="00F6356F" w:rsidP="00F6356F">
      <w:pPr>
        <w:rPr>
          <w:b/>
          <w:sz w:val="28"/>
          <w:szCs w:val="28"/>
        </w:rPr>
      </w:pPr>
      <w:r w:rsidRPr="00F6356F">
        <w:rPr>
          <w:b/>
          <w:sz w:val="28"/>
          <w:szCs w:val="28"/>
        </w:rPr>
        <w:t>We will award $5000 per start up selected and will provide guidance and support during Mass Challenge 2018 and beyond.</w:t>
      </w:r>
    </w:p>
    <w:p w:rsidR="00F6356F" w:rsidRPr="00F6356F" w:rsidRDefault="00F6356F"/>
    <w:sectPr w:rsidR="00F6356F" w:rsidRPr="00F6356F" w:rsidSect="00CE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D106A"/>
    <w:multiLevelType w:val="hybridMultilevel"/>
    <w:tmpl w:val="C478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7F"/>
    <w:rsid w:val="006C7CFE"/>
    <w:rsid w:val="0077361F"/>
    <w:rsid w:val="008A0A7F"/>
    <w:rsid w:val="00C01B0B"/>
    <w:rsid w:val="00CE47DC"/>
    <w:rsid w:val="00F259CE"/>
    <w:rsid w:val="00F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FFE48"/>
  <w15:chartTrackingRefBased/>
  <w15:docId w15:val="{46979B3F-6713-8640-97AB-E4EF6D5C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1389</Characters>
  <Application>Microsoft Macintosh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Goldman</dc:creator>
  <cp:keywords/>
  <dc:description/>
  <cp:lastModifiedBy>Chris Adams</cp:lastModifiedBy>
  <cp:revision>4</cp:revision>
  <dcterms:created xsi:type="dcterms:W3CDTF">2018-05-24T17:46:00Z</dcterms:created>
  <dcterms:modified xsi:type="dcterms:W3CDTF">2018-05-24T17:50:00Z</dcterms:modified>
</cp:coreProperties>
</file>